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2F67" w14:textId="3E382376" w:rsidR="008475F4" w:rsidRDefault="008475F4" w:rsidP="007474C6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Rehabilitation Sciences Student Executive Committee </w:t>
      </w:r>
      <w:r w:rsidR="00DF00B7">
        <w:rPr>
          <w:rFonts w:cstheme="minorHAnsi"/>
          <w:u w:val="single"/>
        </w:rPr>
        <w:t>Minutes</w:t>
      </w:r>
    </w:p>
    <w:p w14:paraId="3CBC4747" w14:textId="77777777" w:rsidR="008475F4" w:rsidRDefault="008475F4" w:rsidP="007474C6">
      <w:pPr>
        <w:jc w:val="center"/>
        <w:rPr>
          <w:rFonts w:cstheme="minorHAnsi"/>
          <w:u w:val="single"/>
        </w:rPr>
      </w:pPr>
    </w:p>
    <w:p w14:paraId="1E07515D" w14:textId="40C05CDF" w:rsidR="008475F4" w:rsidRDefault="008475F4" w:rsidP="007474C6">
      <w:pPr>
        <w:rPr>
          <w:rFonts w:cstheme="minorHAnsi"/>
        </w:rPr>
      </w:pPr>
      <w:r>
        <w:rPr>
          <w:rFonts w:cstheme="minorHAnsi"/>
        </w:rPr>
        <w:t xml:space="preserve">Date: </w:t>
      </w:r>
      <w:r w:rsidR="007474C6">
        <w:rPr>
          <w:rFonts w:cstheme="minorHAnsi"/>
        </w:rPr>
        <w:t>December 1</w:t>
      </w:r>
      <w:r w:rsidR="0043434B">
        <w:rPr>
          <w:rFonts w:cstheme="minorHAnsi"/>
        </w:rPr>
        <w:t>, 2020</w:t>
      </w:r>
    </w:p>
    <w:p w14:paraId="19C9216C" w14:textId="77777777" w:rsidR="008475F4" w:rsidRDefault="008475F4" w:rsidP="007474C6">
      <w:pPr>
        <w:rPr>
          <w:rFonts w:cstheme="minorHAnsi"/>
        </w:rPr>
      </w:pPr>
      <w:r>
        <w:rPr>
          <w:rFonts w:cstheme="minorHAnsi"/>
        </w:rPr>
        <w:t xml:space="preserve">Time: </w:t>
      </w:r>
      <w:r w:rsidR="00DF15CD">
        <w:rPr>
          <w:rFonts w:cstheme="minorHAnsi"/>
        </w:rPr>
        <w:t>4:00</w:t>
      </w:r>
      <w:r>
        <w:rPr>
          <w:rFonts w:cstheme="minorHAnsi"/>
        </w:rPr>
        <w:t xml:space="preserve">, Zoom Meeting </w:t>
      </w:r>
    </w:p>
    <w:p w14:paraId="5413EE65" w14:textId="5DC21B65" w:rsidR="008475F4" w:rsidRDefault="008475F4" w:rsidP="007474C6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Attendees: </w:t>
      </w:r>
      <w:r w:rsidR="00131EB9">
        <w:rPr>
          <w:rFonts w:cstheme="minorHAnsi"/>
        </w:rPr>
        <w:t xml:space="preserve">Kim, Joanne, Koehle, Bill, Cristina, Jasmin, Gordon, Thalia, Smruthi, Myrah </w:t>
      </w:r>
    </w:p>
    <w:p w14:paraId="1BAD8172" w14:textId="49213E51" w:rsidR="008475F4" w:rsidRDefault="008475F4" w:rsidP="007474C6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Regrets: </w:t>
      </w:r>
      <w:r w:rsidR="00131EB9">
        <w:rPr>
          <w:rFonts w:cstheme="minorHAnsi"/>
        </w:rPr>
        <w:t>C</w:t>
      </w:r>
      <w:r w:rsidR="00A32F21">
        <w:rPr>
          <w:rFonts w:cstheme="minorHAnsi"/>
        </w:rPr>
        <w:t>h</w:t>
      </w:r>
      <w:r w:rsidR="00131EB9">
        <w:rPr>
          <w:rFonts w:cstheme="minorHAnsi"/>
        </w:rPr>
        <w:t>risty</w:t>
      </w:r>
    </w:p>
    <w:p w14:paraId="6A4BA357" w14:textId="79C7641E" w:rsidR="008475F4" w:rsidRDefault="008475F4" w:rsidP="007474C6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Minute Taker: </w:t>
      </w:r>
      <w:r w:rsidR="00131EB9">
        <w:rPr>
          <w:rFonts w:cstheme="minorHAnsi"/>
        </w:rPr>
        <w:t xml:space="preserve">Thalia </w:t>
      </w:r>
    </w:p>
    <w:p w14:paraId="72C631E5" w14:textId="77777777" w:rsidR="008475F4" w:rsidRDefault="008475F4" w:rsidP="007474C6">
      <w:pPr>
        <w:pBdr>
          <w:bottom w:val="single" w:sz="4" w:space="1" w:color="auto"/>
        </w:pBdr>
        <w:rPr>
          <w:rFonts w:cstheme="minorHAnsi"/>
        </w:rPr>
      </w:pPr>
    </w:p>
    <w:p w14:paraId="3875109C" w14:textId="77777777" w:rsidR="008475F4" w:rsidRDefault="008475F4" w:rsidP="007474C6">
      <w:pPr>
        <w:rPr>
          <w:rFonts w:cstheme="minorHAnsi"/>
        </w:rPr>
      </w:pPr>
      <w:r>
        <w:rPr>
          <w:rFonts w:cstheme="minorHAnsi"/>
        </w:rPr>
        <w:t xml:space="preserve">Agenda: </w:t>
      </w:r>
    </w:p>
    <w:p w14:paraId="7E0AF23B" w14:textId="77777777" w:rsidR="008475F4" w:rsidRDefault="008475F4" w:rsidP="007474C6"/>
    <w:p w14:paraId="6D130277" w14:textId="77777777" w:rsidR="00131EB9" w:rsidRPr="00131EB9" w:rsidRDefault="008475F4" w:rsidP="007474C6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 xml:space="preserve">Approval of </w:t>
      </w:r>
      <w:r w:rsidR="008610F8">
        <w:rPr>
          <w:rFonts w:cstheme="minorHAnsi"/>
          <w:b/>
        </w:rPr>
        <w:t>P</w:t>
      </w:r>
      <w:r>
        <w:rPr>
          <w:rFonts w:cstheme="minorHAnsi"/>
          <w:b/>
        </w:rPr>
        <w:t xml:space="preserve">ast </w:t>
      </w:r>
      <w:r w:rsidR="008610F8">
        <w:rPr>
          <w:rFonts w:cstheme="minorHAnsi"/>
          <w:b/>
        </w:rPr>
        <w:t>M</w:t>
      </w:r>
      <w:r>
        <w:rPr>
          <w:rFonts w:cstheme="minorHAnsi"/>
          <w:b/>
        </w:rPr>
        <w:t>inutes</w:t>
      </w:r>
    </w:p>
    <w:p w14:paraId="04FBBF2B" w14:textId="65AA6E5A" w:rsidR="008610F8" w:rsidRPr="00E45C5A" w:rsidRDefault="00131EB9" w:rsidP="00131EB9">
      <w:pPr>
        <w:pStyle w:val="ListParagraph"/>
        <w:numPr>
          <w:ilvl w:val="0"/>
          <w:numId w:val="4"/>
        </w:numPr>
      </w:pPr>
      <w:r w:rsidRPr="00131EB9">
        <w:rPr>
          <w:rFonts w:cstheme="minorHAnsi"/>
          <w:bCs/>
        </w:rPr>
        <w:t>Kim, Kohle</w:t>
      </w:r>
      <w:r w:rsidR="00135BCD" w:rsidRPr="00131EB9">
        <w:rPr>
          <w:rFonts w:cstheme="minorHAnsi"/>
          <w:bCs/>
        </w:rPr>
        <w:br/>
      </w:r>
    </w:p>
    <w:p w14:paraId="48E1804E" w14:textId="1A4D2269" w:rsidR="001863BB" w:rsidRPr="00131EB9" w:rsidRDefault="008610F8" w:rsidP="007474C6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Approval of Agenda</w:t>
      </w:r>
    </w:p>
    <w:p w14:paraId="17BD5B2C" w14:textId="692892A6" w:rsidR="00131EB9" w:rsidRPr="007474C6" w:rsidRDefault="00131EB9" w:rsidP="00131EB9">
      <w:pPr>
        <w:pStyle w:val="ListParagraph"/>
        <w:numPr>
          <w:ilvl w:val="0"/>
          <w:numId w:val="4"/>
        </w:numPr>
      </w:pPr>
      <w:r>
        <w:t xml:space="preserve">Kim, Kohle </w:t>
      </w:r>
    </w:p>
    <w:p w14:paraId="420469EC" w14:textId="7EDE0AAC" w:rsidR="007474C6" w:rsidRPr="007474C6" w:rsidRDefault="007474C6" w:rsidP="007474C6"/>
    <w:p w14:paraId="3D0F50C8" w14:textId="30B11864" w:rsidR="007474C6" w:rsidRDefault="007474C6" w:rsidP="007474C6">
      <w:pPr>
        <w:pStyle w:val="ListParagraph"/>
        <w:numPr>
          <w:ilvl w:val="0"/>
          <w:numId w:val="1"/>
        </w:numPr>
        <w:rPr>
          <w:b/>
        </w:rPr>
      </w:pPr>
      <w:r w:rsidRPr="007474C6">
        <w:rPr>
          <w:b/>
        </w:rPr>
        <w:t>RHSC Program Chair Update (Bill)</w:t>
      </w:r>
    </w:p>
    <w:p w14:paraId="437E94D8" w14:textId="6A20ED18" w:rsidR="00131EB9" w:rsidRDefault="00131EB9" w:rsidP="00131EB9">
      <w:pPr>
        <w:pStyle w:val="ListParagraph"/>
        <w:numPr>
          <w:ilvl w:val="0"/>
          <w:numId w:val="3"/>
        </w:numPr>
      </w:pPr>
      <w:r>
        <w:t xml:space="preserve">Bill is continuing to review the RHSC program and look for ways to improve it. </w:t>
      </w:r>
    </w:p>
    <w:p w14:paraId="1501797D" w14:textId="6FC4AAFE" w:rsidR="00131EB9" w:rsidRDefault="00131EB9" w:rsidP="00131EB9">
      <w:pPr>
        <w:pStyle w:val="ListParagraph"/>
        <w:numPr>
          <w:ilvl w:val="1"/>
          <w:numId w:val="3"/>
        </w:numPr>
      </w:pPr>
      <w:r>
        <w:t xml:space="preserve">Will see how other programs award their GSI at the Faculty of Medicine GPEC committee meeting next week. A new adjudication procedure might be implemented in the new year. </w:t>
      </w:r>
    </w:p>
    <w:p w14:paraId="77CA8B8C" w14:textId="5B88AF4C" w:rsidR="00131EB9" w:rsidRDefault="00131EB9" w:rsidP="00131EB9">
      <w:pPr>
        <w:pStyle w:val="ListParagraph"/>
        <w:numPr>
          <w:ilvl w:val="1"/>
          <w:numId w:val="3"/>
        </w:numPr>
      </w:pPr>
      <w:r>
        <w:t>C</w:t>
      </w:r>
      <w:r>
        <w:t>urrently collecting data on post-doc</w:t>
      </w:r>
      <w:r>
        <w:t xml:space="preserve"> </w:t>
      </w:r>
      <w:r>
        <w:t xml:space="preserve">productivity </w:t>
      </w:r>
      <w:r>
        <w:t>– will reach out to Jasmin regarding performance indicators</w:t>
      </w:r>
    </w:p>
    <w:p w14:paraId="545F8B44" w14:textId="24BD9A81" w:rsidR="00131EB9" w:rsidRDefault="00131EB9" w:rsidP="00131EB9">
      <w:pPr>
        <w:pStyle w:val="ListParagraph"/>
        <w:numPr>
          <w:ilvl w:val="1"/>
          <w:numId w:val="3"/>
        </w:numPr>
      </w:pPr>
      <w:r>
        <w:t>Reviewing other Rehab Sciences programs (e.g., McMaster) to see what our program can adopt. There is a specific interest in finding ways to keep alumni engaged.</w:t>
      </w:r>
    </w:p>
    <w:p w14:paraId="5CE1751F" w14:textId="750E98A4" w:rsidR="00131EB9" w:rsidRDefault="00131EB9" w:rsidP="00131EB9">
      <w:pPr>
        <w:pStyle w:val="ListParagraph"/>
        <w:numPr>
          <w:ilvl w:val="1"/>
          <w:numId w:val="3"/>
        </w:numPr>
      </w:pPr>
      <w:r>
        <w:t>Looking to increase minimum PhD guaranteed funding from 18.2k to 22k, and potentially introduce minimum funding for master’s students.</w:t>
      </w:r>
    </w:p>
    <w:p w14:paraId="0008B00C" w14:textId="1B6072B5" w:rsidR="00131EB9" w:rsidRDefault="00131EB9" w:rsidP="00131EB9">
      <w:pPr>
        <w:pStyle w:val="ListParagraph"/>
        <w:numPr>
          <w:ilvl w:val="0"/>
          <w:numId w:val="3"/>
        </w:numPr>
      </w:pPr>
      <w:r>
        <w:t>Working with C</w:t>
      </w:r>
      <w:r w:rsidR="00A32F21">
        <w:t>h</w:t>
      </w:r>
      <w:bookmarkStart w:id="0" w:name="_GoBack"/>
      <w:bookmarkEnd w:id="0"/>
      <w:r>
        <w:t>risty on RHSC website improvements. Secured resources from PT department to revamp website that will hopefully go live in February.</w:t>
      </w:r>
    </w:p>
    <w:p w14:paraId="6F57B346" w14:textId="08520B37" w:rsidR="00131EB9" w:rsidRPr="00131EB9" w:rsidRDefault="00131EB9" w:rsidP="00131EB9">
      <w:pPr>
        <w:pStyle w:val="ListParagraph"/>
        <w:numPr>
          <w:ilvl w:val="1"/>
          <w:numId w:val="3"/>
        </w:numPr>
      </w:pPr>
      <w:r>
        <w:t>Will have bi-monthly features on trainees</w:t>
      </w:r>
    </w:p>
    <w:p w14:paraId="6496342E" w14:textId="77777777" w:rsidR="007474C6" w:rsidRPr="007474C6" w:rsidRDefault="007474C6" w:rsidP="007474C6">
      <w:pPr>
        <w:pStyle w:val="ListParagraph"/>
        <w:rPr>
          <w:b/>
        </w:rPr>
      </w:pPr>
    </w:p>
    <w:p w14:paraId="1E455337" w14:textId="792AB4EE" w:rsidR="007474C6" w:rsidRDefault="007474C6" w:rsidP="00747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Post-doc Update (Jasmin)</w:t>
      </w:r>
    </w:p>
    <w:p w14:paraId="6A01F55A" w14:textId="16EA4F07" w:rsidR="00131EB9" w:rsidRPr="00131EB9" w:rsidRDefault="00131EB9" w:rsidP="00131EB9">
      <w:pPr>
        <w:pStyle w:val="ListParagraph"/>
        <w:numPr>
          <w:ilvl w:val="0"/>
          <w:numId w:val="3"/>
        </w:numPr>
      </w:pPr>
      <w:r w:rsidRPr="00131EB9">
        <w:t xml:space="preserve">Nothing </w:t>
      </w:r>
      <w:r>
        <w:t xml:space="preserve">major </w:t>
      </w:r>
      <w:r w:rsidRPr="00131EB9">
        <w:t xml:space="preserve">to report, group looking forward to gingerbread house building </w:t>
      </w:r>
    </w:p>
    <w:p w14:paraId="17F625AE" w14:textId="77777777" w:rsidR="007474C6" w:rsidRPr="007474C6" w:rsidRDefault="007474C6" w:rsidP="007474C6">
      <w:pPr>
        <w:pStyle w:val="ListParagraph"/>
        <w:rPr>
          <w:b/>
        </w:rPr>
      </w:pPr>
    </w:p>
    <w:p w14:paraId="3DF4DF63" w14:textId="2559D50D" w:rsidR="007474C6" w:rsidRPr="007474C6" w:rsidRDefault="007474C6" w:rsidP="00747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Engagement/Buy-in Strategies (Jasmin)</w:t>
      </w:r>
    </w:p>
    <w:p w14:paraId="324C421C" w14:textId="2F42F695" w:rsidR="00131EB9" w:rsidRPr="00131EB9" w:rsidRDefault="00131EB9" w:rsidP="00131EB9">
      <w:pPr>
        <w:pStyle w:val="ListParagraph"/>
        <w:numPr>
          <w:ilvl w:val="0"/>
          <w:numId w:val="3"/>
        </w:numPr>
        <w:rPr>
          <w:bCs/>
        </w:rPr>
      </w:pPr>
      <w:r w:rsidRPr="00131EB9">
        <w:rPr>
          <w:bCs/>
        </w:rPr>
        <w:t>Jasmin presented on COM-B</w:t>
      </w:r>
      <w:r>
        <w:rPr>
          <w:bCs/>
        </w:rPr>
        <w:t xml:space="preserve"> </w:t>
      </w:r>
      <w:r w:rsidR="00E16D46">
        <w:rPr>
          <w:bCs/>
        </w:rPr>
        <w:t>model</w:t>
      </w:r>
      <w:r>
        <w:rPr>
          <w:bCs/>
        </w:rPr>
        <w:t xml:space="preserve"> to</w:t>
      </w:r>
      <w:r w:rsidR="00E16D46">
        <w:rPr>
          <w:bCs/>
        </w:rPr>
        <w:t xml:space="preserve"> help the group</w:t>
      </w:r>
      <w:r>
        <w:rPr>
          <w:bCs/>
        </w:rPr>
        <w:t xml:space="preserve"> brainstorm strategies to increase student engagement in RSEC events. Some suggestions:</w:t>
      </w:r>
    </w:p>
    <w:p w14:paraId="595CACF0" w14:textId="09F71A06" w:rsidR="00131EB9" w:rsidRDefault="00131EB9" w:rsidP="00131EB9">
      <w:pPr>
        <w:pStyle w:val="ListParagraph"/>
        <w:numPr>
          <w:ilvl w:val="1"/>
          <w:numId w:val="3"/>
        </w:numPr>
        <w:shd w:val="clear" w:color="auto" w:fill="FFFFFF"/>
        <w:rPr>
          <w:bCs/>
        </w:rPr>
      </w:pPr>
      <w:r w:rsidRPr="00131EB9">
        <w:rPr>
          <w:bCs/>
        </w:rPr>
        <w:t xml:space="preserve">Going through the trainee list and identifying key points of contact </w:t>
      </w:r>
      <w:r>
        <w:rPr>
          <w:bCs/>
        </w:rPr>
        <w:t xml:space="preserve">(“micro influencers”) </w:t>
      </w:r>
      <w:r w:rsidRPr="00131EB9">
        <w:rPr>
          <w:bCs/>
        </w:rPr>
        <w:t>from each lab for sharing events (or other opportunities for one-to-one contact e.g., peer mentor, check-ins)</w:t>
      </w:r>
      <w:r>
        <w:rPr>
          <w:bCs/>
        </w:rPr>
        <w:t xml:space="preserve">. </w:t>
      </w:r>
    </w:p>
    <w:p w14:paraId="0A80A6C8" w14:textId="04A8C999" w:rsidR="00131EB9" w:rsidRPr="00131EB9" w:rsidRDefault="00131EB9" w:rsidP="00131EB9">
      <w:pPr>
        <w:pStyle w:val="ListParagraph"/>
        <w:numPr>
          <w:ilvl w:val="1"/>
          <w:numId w:val="3"/>
        </w:numPr>
        <w:shd w:val="clear" w:color="auto" w:fill="FFFFFF"/>
        <w:rPr>
          <w:bCs/>
        </w:rPr>
      </w:pPr>
      <w:r w:rsidRPr="00131EB9">
        <w:rPr>
          <w:bCs/>
        </w:rPr>
        <w:t>Get feedback from students to find RSEC's "Big White" event</w:t>
      </w:r>
      <w:r>
        <w:rPr>
          <w:bCs/>
        </w:rPr>
        <w:t xml:space="preserve"> (i.e., </w:t>
      </w:r>
      <w:r w:rsidRPr="00131EB9">
        <w:rPr>
          <w:bCs/>
        </w:rPr>
        <w:t>something a good bunch of people can get pumped about and helps to build real relationships</w:t>
      </w:r>
      <w:r>
        <w:rPr>
          <w:bCs/>
        </w:rPr>
        <w:t>)</w:t>
      </w:r>
    </w:p>
    <w:p w14:paraId="7F7BBA0C" w14:textId="0836474C" w:rsidR="00131EB9" w:rsidRDefault="00131EB9" w:rsidP="00131EB9">
      <w:pPr>
        <w:pStyle w:val="ListParagraph"/>
        <w:numPr>
          <w:ilvl w:val="1"/>
          <w:numId w:val="3"/>
        </w:numPr>
        <w:shd w:val="clear" w:color="auto" w:fill="FFFFFF"/>
        <w:rPr>
          <w:bCs/>
        </w:rPr>
      </w:pPr>
      <w:r w:rsidRPr="00131EB9">
        <w:rPr>
          <w:bCs/>
        </w:rPr>
        <w:lastRenderedPageBreak/>
        <w:t>Including a calendar invite in</w:t>
      </w:r>
      <w:r>
        <w:rPr>
          <w:bCs/>
        </w:rPr>
        <w:t xml:space="preserve"> event</w:t>
      </w:r>
      <w:r w:rsidRPr="00131EB9">
        <w:rPr>
          <w:bCs/>
        </w:rPr>
        <w:t xml:space="preserve"> email</w:t>
      </w:r>
      <w:r>
        <w:rPr>
          <w:bCs/>
        </w:rPr>
        <w:t>s</w:t>
      </w:r>
      <w:r w:rsidRPr="00131EB9">
        <w:rPr>
          <w:bCs/>
        </w:rPr>
        <w:t xml:space="preserve"> </w:t>
      </w:r>
      <w:r>
        <w:rPr>
          <w:bCs/>
        </w:rPr>
        <w:t>to reduce the steps necessary for attendance</w:t>
      </w:r>
    </w:p>
    <w:p w14:paraId="2CC7DF1B" w14:textId="77777777" w:rsidR="00131EB9" w:rsidRDefault="00131EB9" w:rsidP="00131EB9">
      <w:pPr>
        <w:pStyle w:val="ListParagraph"/>
        <w:numPr>
          <w:ilvl w:val="1"/>
          <w:numId w:val="3"/>
        </w:numPr>
        <w:shd w:val="clear" w:color="auto" w:fill="FFFFFF"/>
        <w:rPr>
          <w:bCs/>
        </w:rPr>
      </w:pPr>
      <w:r w:rsidRPr="00131EB9">
        <w:rPr>
          <w:bCs/>
        </w:rPr>
        <w:t>Encourage partners/families to attend events</w:t>
      </w:r>
    </w:p>
    <w:p w14:paraId="7F03DE18" w14:textId="5644457D" w:rsidR="00131EB9" w:rsidRPr="00131EB9" w:rsidRDefault="00131EB9" w:rsidP="00131EB9">
      <w:pPr>
        <w:pStyle w:val="ListParagraph"/>
        <w:numPr>
          <w:ilvl w:val="1"/>
          <w:numId w:val="3"/>
        </w:numPr>
        <w:shd w:val="clear" w:color="auto" w:fill="FFFFFF"/>
        <w:rPr>
          <w:bCs/>
        </w:rPr>
      </w:pPr>
      <w:r>
        <w:rPr>
          <w:bCs/>
        </w:rPr>
        <w:t>Offer f</w:t>
      </w:r>
      <w:r w:rsidRPr="00131EB9">
        <w:rPr>
          <w:bCs/>
        </w:rPr>
        <w:t>ood (and drink</w:t>
      </w:r>
      <w:r>
        <w:rPr>
          <w:bCs/>
        </w:rPr>
        <w:t>s</w:t>
      </w:r>
      <w:r w:rsidRPr="00131EB9">
        <w:rPr>
          <w:bCs/>
        </w:rPr>
        <w:t>)</w:t>
      </w:r>
    </w:p>
    <w:p w14:paraId="4CD04D53" w14:textId="2044A79C" w:rsidR="00131EB9" w:rsidRDefault="00131EB9" w:rsidP="00131EB9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Remaining challenges:</w:t>
      </w:r>
    </w:p>
    <w:p w14:paraId="2C04B1F3" w14:textId="79DD5810" w:rsidR="00131EB9" w:rsidRDefault="00131EB9" w:rsidP="00131EB9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How to we reach those who don’t know anyone in the program or only have one other person in their lab?</w:t>
      </w:r>
    </w:p>
    <w:p w14:paraId="0447105B" w14:textId="19188765" w:rsidR="00131EB9" w:rsidRDefault="00131EB9" w:rsidP="00131EB9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How to we develop relationships between individuals online?</w:t>
      </w:r>
    </w:p>
    <w:p w14:paraId="5D0EECC8" w14:textId="6C46F985" w:rsidR="00131EB9" w:rsidRDefault="00131EB9" w:rsidP="00131EB9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Discussion to have a program-wide communication platform (e.g., Slack/Teams) </w:t>
      </w:r>
    </w:p>
    <w:p w14:paraId="2EB8CBBA" w14:textId="36527AF1" w:rsidR="00131EB9" w:rsidRPr="00131EB9" w:rsidRDefault="00131EB9" w:rsidP="00131EB9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Some hesitation that it might fizzle out </w:t>
      </w:r>
    </w:p>
    <w:p w14:paraId="37EA7684" w14:textId="1C8389AB" w:rsidR="00DF00B7" w:rsidRPr="00D3403E" w:rsidRDefault="00DF00B7" w:rsidP="007474C6"/>
    <w:p w14:paraId="58C5CA39" w14:textId="67265C63" w:rsidR="00DF00B7" w:rsidRPr="00E45C5A" w:rsidRDefault="00DF00B7" w:rsidP="007474C6">
      <w:pPr>
        <w:pStyle w:val="ListParagraph"/>
        <w:numPr>
          <w:ilvl w:val="0"/>
          <w:numId w:val="1"/>
        </w:numPr>
      </w:pPr>
      <w:r>
        <w:rPr>
          <w:b/>
        </w:rPr>
        <w:t>Professional Development (Cristina)</w:t>
      </w:r>
    </w:p>
    <w:p w14:paraId="45B33581" w14:textId="7489C497" w:rsidR="00E45C5A" w:rsidRDefault="00E45C5A" w:rsidP="007474C6">
      <w:pPr>
        <w:pStyle w:val="ListParagraph"/>
        <w:numPr>
          <w:ilvl w:val="1"/>
          <w:numId w:val="1"/>
        </w:numPr>
      </w:pPr>
      <w:r>
        <w:t>How to be an RHSC academic blog</w:t>
      </w:r>
    </w:p>
    <w:p w14:paraId="6447D98D" w14:textId="205B282E" w:rsidR="00131EB9" w:rsidRDefault="00131EB9" w:rsidP="00131EB9">
      <w:pPr>
        <w:pStyle w:val="ListParagraph"/>
        <w:numPr>
          <w:ilvl w:val="0"/>
          <w:numId w:val="3"/>
        </w:numPr>
      </w:pPr>
      <w:r>
        <w:t xml:space="preserve">Update: will run a pilot blog (aiming to have it up and running by next week) that covers the following topics </w:t>
      </w:r>
    </w:p>
    <w:p w14:paraId="3A645178" w14:textId="77777777" w:rsidR="00131EB9" w:rsidRDefault="00131EB9" w:rsidP="00131EB9">
      <w:pPr>
        <w:pStyle w:val="ListParagraph"/>
        <w:numPr>
          <w:ilvl w:val="1"/>
          <w:numId w:val="3"/>
        </w:numPr>
      </w:pPr>
      <w:r>
        <w:t>managing work-life balance</w:t>
      </w:r>
    </w:p>
    <w:p w14:paraId="09928D7C" w14:textId="28F4DD63" w:rsidR="00131EB9" w:rsidRDefault="00131EB9" w:rsidP="00131EB9">
      <w:pPr>
        <w:pStyle w:val="ListParagraph"/>
        <w:numPr>
          <w:ilvl w:val="1"/>
          <w:numId w:val="3"/>
        </w:numPr>
      </w:pPr>
      <w:r>
        <w:t>additional courses to take in the program</w:t>
      </w:r>
    </w:p>
    <w:p w14:paraId="2E6075E2" w14:textId="546E7E25" w:rsidR="00131EB9" w:rsidRDefault="00131EB9" w:rsidP="00131EB9">
      <w:pPr>
        <w:pStyle w:val="ListParagraph"/>
        <w:numPr>
          <w:ilvl w:val="1"/>
          <w:numId w:val="3"/>
        </w:numPr>
      </w:pPr>
      <w:r>
        <w:t>securing funding during your degree</w:t>
      </w:r>
    </w:p>
    <w:p w14:paraId="41A36742" w14:textId="05A68AEE" w:rsidR="00131EB9" w:rsidRDefault="00131EB9" w:rsidP="00131EB9">
      <w:pPr>
        <w:pStyle w:val="ListParagraph"/>
        <w:numPr>
          <w:ilvl w:val="1"/>
          <w:numId w:val="3"/>
        </w:numPr>
      </w:pPr>
      <w:r>
        <w:t>mental health resources</w:t>
      </w:r>
    </w:p>
    <w:p w14:paraId="6447E028" w14:textId="43B4A86F" w:rsidR="00131EB9" w:rsidRPr="00E45C5A" w:rsidRDefault="00131EB9" w:rsidP="00131EB9">
      <w:pPr>
        <w:pStyle w:val="ListParagraph"/>
        <w:numPr>
          <w:ilvl w:val="0"/>
          <w:numId w:val="3"/>
        </w:numPr>
      </w:pPr>
      <w:r>
        <w:t>Feedback regarding this pilot blog will help build a more extensive one that covers more material</w:t>
      </w:r>
    </w:p>
    <w:p w14:paraId="143FCD39" w14:textId="77777777" w:rsidR="00E45C5A" w:rsidRDefault="00E45C5A" w:rsidP="00131EB9"/>
    <w:p w14:paraId="20DE8923" w14:textId="58D6A222" w:rsidR="00E45C5A" w:rsidRPr="00E45C5A" w:rsidRDefault="00E45C5A" w:rsidP="007474C6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Social (Myrah)</w:t>
      </w:r>
    </w:p>
    <w:p w14:paraId="71F6717E" w14:textId="346F4569" w:rsidR="005E4F61" w:rsidRDefault="007474C6" w:rsidP="005E4F61">
      <w:pPr>
        <w:pStyle w:val="ListParagraph"/>
        <w:numPr>
          <w:ilvl w:val="1"/>
          <w:numId w:val="1"/>
        </w:numPr>
      </w:pPr>
      <w:r>
        <w:t>Gingerbread event</w:t>
      </w:r>
    </w:p>
    <w:p w14:paraId="2BC68FAF" w14:textId="6B2F20A6" w:rsidR="00131EB9" w:rsidRDefault="00131EB9" w:rsidP="00131EB9">
      <w:pPr>
        <w:pStyle w:val="ListParagraph"/>
        <w:numPr>
          <w:ilvl w:val="0"/>
          <w:numId w:val="3"/>
        </w:numPr>
      </w:pPr>
      <w:r>
        <w:t>Email has gone out to participants regarding pick-up/delivery of gingerbread houses</w:t>
      </w:r>
    </w:p>
    <w:p w14:paraId="2C357A29" w14:textId="31AD73A0" w:rsidR="00131EB9" w:rsidRDefault="00131EB9" w:rsidP="00131EB9">
      <w:pPr>
        <w:pStyle w:val="ListParagraph"/>
        <w:numPr>
          <w:ilvl w:val="0"/>
          <w:numId w:val="3"/>
        </w:numPr>
      </w:pPr>
      <w:r>
        <w:t>Some spots available if RSEC members want to join!</w:t>
      </w:r>
    </w:p>
    <w:p w14:paraId="4EE58462" w14:textId="4B44055A" w:rsidR="00131EB9" w:rsidRDefault="00131EB9" w:rsidP="00131EB9">
      <w:pPr>
        <w:pStyle w:val="ListParagraph"/>
        <w:numPr>
          <w:ilvl w:val="0"/>
          <w:numId w:val="3"/>
        </w:numPr>
      </w:pPr>
      <w:r>
        <w:t xml:space="preserve">Currently 19 people signed up </w:t>
      </w:r>
    </w:p>
    <w:p w14:paraId="335BAAC5" w14:textId="66399D82" w:rsidR="008475F4" w:rsidRPr="007474C6" w:rsidRDefault="008475F4" w:rsidP="00131EB9">
      <w:pPr>
        <w:pStyle w:val="ListParagraph"/>
        <w:rPr>
          <w:b/>
        </w:rPr>
      </w:pPr>
    </w:p>
    <w:p w14:paraId="1D986D75" w14:textId="77777777" w:rsidR="00A644F5" w:rsidRPr="00A644F5" w:rsidRDefault="00171D66" w:rsidP="007474C6">
      <w:pPr>
        <w:pStyle w:val="ListParagraph"/>
        <w:numPr>
          <w:ilvl w:val="0"/>
          <w:numId w:val="1"/>
        </w:numPr>
      </w:pPr>
      <w:r>
        <w:rPr>
          <w:b/>
        </w:rPr>
        <w:t>Next Meeting</w:t>
      </w:r>
    </w:p>
    <w:p w14:paraId="5EB3036F" w14:textId="0993174D" w:rsidR="00171D66" w:rsidRPr="00A644F5" w:rsidRDefault="00A631A4" w:rsidP="007474C6">
      <w:pPr>
        <w:pStyle w:val="ListParagraph"/>
        <w:numPr>
          <w:ilvl w:val="1"/>
          <w:numId w:val="1"/>
        </w:numPr>
      </w:pPr>
      <w:r>
        <w:rPr>
          <w:bCs/>
        </w:rPr>
        <w:t>January 5</w:t>
      </w:r>
      <w:r w:rsidRPr="00A631A4">
        <w:rPr>
          <w:bCs/>
          <w:vertAlign w:val="superscript"/>
        </w:rPr>
        <w:t>th</w:t>
      </w:r>
      <w:r>
        <w:rPr>
          <w:bCs/>
        </w:rPr>
        <w:t xml:space="preserve"> 4:00pm</w:t>
      </w:r>
      <w:r w:rsidR="008E3E0A" w:rsidRPr="00A644F5">
        <w:rPr>
          <w:bCs/>
        </w:rPr>
        <w:br/>
      </w:r>
    </w:p>
    <w:p w14:paraId="14979830" w14:textId="77777777" w:rsidR="004D54C8" w:rsidRDefault="004D54C8" w:rsidP="007474C6"/>
    <w:sectPr w:rsidR="004D5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CA3"/>
    <w:multiLevelType w:val="hybridMultilevel"/>
    <w:tmpl w:val="661EEFEC"/>
    <w:lvl w:ilvl="0" w:tplc="A704C752">
      <w:start w:val="1"/>
      <w:numFmt w:val="decimal"/>
      <w:lvlText w:val="%1."/>
      <w:lvlJc w:val="left"/>
      <w:pPr>
        <w:ind w:left="720" w:hanging="360"/>
      </w:pPr>
      <w:rPr>
        <w:rFonts w:cstheme="minorHAnsi"/>
        <w:b/>
      </w:rPr>
    </w:lvl>
    <w:lvl w:ilvl="1" w:tplc="B3C87B7A">
      <w:start w:val="1"/>
      <w:numFmt w:val="lowerLetter"/>
      <w:lvlText w:val="%2."/>
      <w:lvlJc w:val="left"/>
      <w:pPr>
        <w:ind w:left="1068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1D89"/>
    <w:multiLevelType w:val="hybridMultilevel"/>
    <w:tmpl w:val="C8D41C9E"/>
    <w:lvl w:ilvl="0" w:tplc="6038AD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0F37"/>
    <w:multiLevelType w:val="hybridMultilevel"/>
    <w:tmpl w:val="B98CD70A"/>
    <w:lvl w:ilvl="0" w:tplc="CA4C5A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906"/>
    <w:multiLevelType w:val="hybridMultilevel"/>
    <w:tmpl w:val="091CB210"/>
    <w:lvl w:ilvl="0" w:tplc="9152699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DE"/>
    <w:rsid w:val="00053843"/>
    <w:rsid w:val="00131EB9"/>
    <w:rsid w:val="00135BCD"/>
    <w:rsid w:val="00145045"/>
    <w:rsid w:val="00171D66"/>
    <w:rsid w:val="001863BB"/>
    <w:rsid w:val="00190A3B"/>
    <w:rsid w:val="001C6DD8"/>
    <w:rsid w:val="001C74DE"/>
    <w:rsid w:val="002545EF"/>
    <w:rsid w:val="002C5FCD"/>
    <w:rsid w:val="002F1781"/>
    <w:rsid w:val="00327DF0"/>
    <w:rsid w:val="00375BBE"/>
    <w:rsid w:val="003A348A"/>
    <w:rsid w:val="003D297D"/>
    <w:rsid w:val="00426C44"/>
    <w:rsid w:val="0043434B"/>
    <w:rsid w:val="00477B89"/>
    <w:rsid w:val="00484F81"/>
    <w:rsid w:val="004C744D"/>
    <w:rsid w:val="004D54C8"/>
    <w:rsid w:val="004F2136"/>
    <w:rsid w:val="005E4F61"/>
    <w:rsid w:val="006239B8"/>
    <w:rsid w:val="00670D4D"/>
    <w:rsid w:val="00696129"/>
    <w:rsid w:val="00725337"/>
    <w:rsid w:val="007474C6"/>
    <w:rsid w:val="0079584B"/>
    <w:rsid w:val="00825AD9"/>
    <w:rsid w:val="008475F4"/>
    <w:rsid w:val="00855C9B"/>
    <w:rsid w:val="008610F8"/>
    <w:rsid w:val="00883CCC"/>
    <w:rsid w:val="008A1792"/>
    <w:rsid w:val="008B5C12"/>
    <w:rsid w:val="008C69A0"/>
    <w:rsid w:val="008E3E0A"/>
    <w:rsid w:val="0097451E"/>
    <w:rsid w:val="009B33D1"/>
    <w:rsid w:val="009E5D40"/>
    <w:rsid w:val="00A3271E"/>
    <w:rsid w:val="00A32F21"/>
    <w:rsid w:val="00A631A4"/>
    <w:rsid w:val="00A644F5"/>
    <w:rsid w:val="00B3625D"/>
    <w:rsid w:val="00B365F5"/>
    <w:rsid w:val="00B41375"/>
    <w:rsid w:val="00B77B21"/>
    <w:rsid w:val="00C71F74"/>
    <w:rsid w:val="00C961FC"/>
    <w:rsid w:val="00D3403E"/>
    <w:rsid w:val="00DE0289"/>
    <w:rsid w:val="00DF00B7"/>
    <w:rsid w:val="00DF15CD"/>
    <w:rsid w:val="00DF79A8"/>
    <w:rsid w:val="00E16D46"/>
    <w:rsid w:val="00E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D186"/>
  <w15:chartTrackingRefBased/>
  <w15:docId w15:val="{A63BF073-C250-4C93-B0DC-A26EE2A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Tao</dc:creator>
  <cp:keywords/>
  <dc:description/>
  <cp:lastModifiedBy>Thalia Otamendi</cp:lastModifiedBy>
  <cp:revision>3</cp:revision>
  <dcterms:created xsi:type="dcterms:W3CDTF">2020-12-03T18:43:00Z</dcterms:created>
  <dcterms:modified xsi:type="dcterms:W3CDTF">2020-12-03T18:44:00Z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